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E08" w:rsidRDefault="00344686" w:rsidP="00050E0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44686">
        <w:rPr>
          <w:rFonts w:ascii="Times New Roman" w:hAnsi="Times New Roman" w:cs="Times New Roman"/>
          <w:sz w:val="28"/>
          <w:szCs w:val="28"/>
        </w:rPr>
        <w:t xml:space="preserve">Проект </w:t>
      </w:r>
    </w:p>
    <w:p w:rsidR="00A74B7E" w:rsidRDefault="00A74B7E" w:rsidP="00A74B7E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A74B7E" w:rsidRPr="00344686" w:rsidRDefault="00A74B7E" w:rsidP="00A74B7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344686" w:rsidRDefault="00344686" w:rsidP="00050E08">
      <w:pPr>
        <w:pStyle w:val="ConsPlusNormal"/>
        <w:widowControl/>
        <w:ind w:firstLine="0"/>
        <w:jc w:val="right"/>
      </w:pPr>
    </w:p>
    <w:p w:rsidR="0097145D" w:rsidRDefault="00050E08" w:rsidP="00050E0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050E08">
        <w:rPr>
          <w:rFonts w:ascii="Times New Roman" w:hAnsi="Times New Roman" w:cs="Times New Roman"/>
          <w:sz w:val="28"/>
          <w:szCs w:val="28"/>
        </w:rPr>
        <w:t xml:space="preserve">Положение </w:t>
      </w:r>
      <w:r w:rsidR="00A74B7E">
        <w:rPr>
          <w:rFonts w:ascii="Times New Roman" w:hAnsi="Times New Roman" w:cs="Times New Roman"/>
          <w:sz w:val="28"/>
          <w:szCs w:val="28"/>
        </w:rPr>
        <w:t xml:space="preserve">о критериях </w:t>
      </w:r>
      <w:r w:rsidRPr="00050E08">
        <w:rPr>
          <w:rFonts w:ascii="Times New Roman" w:hAnsi="Times New Roman" w:cs="Times New Roman"/>
          <w:sz w:val="28"/>
          <w:szCs w:val="28"/>
        </w:rPr>
        <w:t>определени</w:t>
      </w:r>
      <w:r w:rsidR="0097145D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видов </w:t>
      </w:r>
      <w:r w:rsidR="0097145D">
        <w:rPr>
          <w:rFonts w:ascii="Times New Roman" w:hAnsi="Times New Roman" w:cs="Times New Roman"/>
          <w:sz w:val="28"/>
          <w:szCs w:val="28"/>
        </w:rPr>
        <w:t>промышленного производства</w:t>
      </w:r>
      <w:r>
        <w:rPr>
          <w:rFonts w:ascii="Times New Roman" w:hAnsi="Times New Roman" w:cs="Times New Roman"/>
          <w:sz w:val="28"/>
          <w:szCs w:val="28"/>
        </w:rPr>
        <w:t xml:space="preserve">, основанных на инновационных технологиях </w:t>
      </w:r>
    </w:p>
    <w:p w:rsidR="00050E08" w:rsidRPr="00050E08" w:rsidRDefault="0097145D" w:rsidP="00050E0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050E08">
        <w:rPr>
          <w:rFonts w:ascii="Times New Roman" w:hAnsi="Times New Roman" w:cs="Times New Roman"/>
          <w:sz w:val="28"/>
          <w:szCs w:val="28"/>
        </w:rPr>
        <w:t>Кыргызской Республик</w:t>
      </w:r>
      <w:r>
        <w:rPr>
          <w:rFonts w:ascii="Times New Roman" w:hAnsi="Times New Roman" w:cs="Times New Roman"/>
          <w:sz w:val="28"/>
          <w:szCs w:val="28"/>
        </w:rPr>
        <w:t>е</w:t>
      </w:r>
    </w:p>
    <w:p w:rsidR="00050E08" w:rsidRDefault="00050E08" w:rsidP="00050E08">
      <w:pPr>
        <w:pStyle w:val="ConsPlusNormal"/>
        <w:widowControl/>
        <w:ind w:firstLine="540"/>
        <w:jc w:val="both"/>
      </w:pPr>
    </w:p>
    <w:p w:rsidR="00050E08" w:rsidRPr="00344686" w:rsidRDefault="00050E08" w:rsidP="00050E08">
      <w:pPr>
        <w:pStyle w:val="ConsPlusNormal"/>
        <w:widowControl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344686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97145D" w:rsidRPr="0097145D" w:rsidRDefault="00050E08" w:rsidP="0097145D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 w:rsidRPr="006A0B93">
        <w:rPr>
          <w:rFonts w:ascii="Times New Roman" w:hAnsi="Times New Roman"/>
          <w:sz w:val="28"/>
          <w:szCs w:val="28"/>
        </w:rPr>
        <w:t xml:space="preserve">1. Настоящее </w:t>
      </w:r>
      <w:r w:rsidR="006A0B93" w:rsidRPr="006A0B93">
        <w:rPr>
          <w:rFonts w:ascii="Times New Roman" w:hAnsi="Times New Roman"/>
          <w:sz w:val="28"/>
          <w:szCs w:val="28"/>
        </w:rPr>
        <w:t xml:space="preserve">Положение </w:t>
      </w:r>
      <w:r w:rsidR="00C461DA">
        <w:rPr>
          <w:rFonts w:ascii="Times New Roman" w:hAnsi="Times New Roman"/>
          <w:sz w:val="28"/>
          <w:szCs w:val="28"/>
        </w:rPr>
        <w:t xml:space="preserve">о критериях </w:t>
      </w:r>
      <w:r w:rsidR="0097145D" w:rsidRPr="0097145D">
        <w:rPr>
          <w:rFonts w:ascii="Times New Roman" w:hAnsi="Times New Roman"/>
          <w:sz w:val="28"/>
          <w:szCs w:val="28"/>
        </w:rPr>
        <w:t xml:space="preserve">определения видов промышленного производства, основанных на инновационных технологиях </w:t>
      </w:r>
    </w:p>
    <w:p w:rsidR="006A0B93" w:rsidRDefault="0097145D" w:rsidP="0097145D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97145D">
        <w:rPr>
          <w:rFonts w:ascii="Times New Roman" w:hAnsi="Times New Roman"/>
          <w:sz w:val="28"/>
          <w:szCs w:val="28"/>
        </w:rPr>
        <w:t xml:space="preserve">в Кыргызской Республике </w:t>
      </w:r>
      <w:r w:rsidR="006A0B93">
        <w:rPr>
          <w:rFonts w:ascii="Times New Roman" w:hAnsi="Times New Roman"/>
          <w:sz w:val="28"/>
          <w:szCs w:val="28"/>
        </w:rPr>
        <w:t>(далее</w:t>
      </w:r>
      <w:r w:rsidR="00437EC3">
        <w:rPr>
          <w:rFonts w:ascii="Times New Roman" w:hAnsi="Times New Roman"/>
          <w:sz w:val="28"/>
          <w:szCs w:val="28"/>
        </w:rPr>
        <w:t xml:space="preserve"> – </w:t>
      </w:r>
      <w:r w:rsidR="006A0B93">
        <w:rPr>
          <w:rFonts w:ascii="Times New Roman" w:hAnsi="Times New Roman"/>
          <w:sz w:val="28"/>
          <w:szCs w:val="28"/>
        </w:rPr>
        <w:t>П</w:t>
      </w:r>
      <w:r w:rsidR="00050E08" w:rsidRPr="006A0B93">
        <w:rPr>
          <w:rFonts w:ascii="Times New Roman" w:hAnsi="Times New Roman"/>
          <w:sz w:val="28"/>
          <w:szCs w:val="28"/>
        </w:rPr>
        <w:t>оложение</w:t>
      </w:r>
      <w:r w:rsidR="006A0B93">
        <w:rPr>
          <w:rFonts w:ascii="Times New Roman" w:hAnsi="Times New Roman"/>
          <w:sz w:val="28"/>
          <w:szCs w:val="28"/>
        </w:rPr>
        <w:t>)</w:t>
      </w:r>
      <w:r w:rsidR="00050E08" w:rsidRPr="006A0B93">
        <w:rPr>
          <w:rFonts w:ascii="Times New Roman" w:hAnsi="Times New Roman"/>
          <w:sz w:val="28"/>
          <w:szCs w:val="28"/>
        </w:rPr>
        <w:t xml:space="preserve"> разработано в целях выявления </w:t>
      </w:r>
      <w:r w:rsidR="00055E5A">
        <w:rPr>
          <w:rFonts w:ascii="Times New Roman" w:hAnsi="Times New Roman"/>
          <w:sz w:val="28"/>
          <w:szCs w:val="28"/>
        </w:rPr>
        <w:t xml:space="preserve">предприятий </w:t>
      </w:r>
      <w:r w:rsidR="00050E08" w:rsidRPr="006A0B93">
        <w:rPr>
          <w:rFonts w:ascii="Times New Roman" w:hAnsi="Times New Roman"/>
          <w:sz w:val="28"/>
          <w:szCs w:val="28"/>
        </w:rPr>
        <w:t xml:space="preserve">инновационного типа </w:t>
      </w:r>
      <w:r w:rsidR="006A0B93" w:rsidRPr="006A0B93">
        <w:rPr>
          <w:rFonts w:ascii="Times New Roman" w:hAnsi="Times New Roman"/>
          <w:sz w:val="28"/>
          <w:szCs w:val="28"/>
        </w:rPr>
        <w:t xml:space="preserve">для </w:t>
      </w:r>
      <w:r w:rsidR="006A0B93" w:rsidRPr="007D2A16">
        <w:rPr>
          <w:rFonts w:ascii="Times New Roman" w:hAnsi="Times New Roman"/>
          <w:sz w:val="28"/>
          <w:szCs w:val="28"/>
        </w:rPr>
        <w:t>реализации инновационной политики Кыргызской Республики при оказании</w:t>
      </w:r>
      <w:r w:rsidR="006A0B93" w:rsidRPr="006A0B93">
        <w:rPr>
          <w:rFonts w:ascii="Times New Roman" w:hAnsi="Times New Roman"/>
          <w:sz w:val="28"/>
          <w:szCs w:val="28"/>
        </w:rPr>
        <w:t xml:space="preserve"> государственной поддержки субъектам инновационной деятельности.     </w:t>
      </w:r>
    </w:p>
    <w:p w:rsidR="00050E08" w:rsidRPr="006A0B93" w:rsidRDefault="00050E08" w:rsidP="000E6666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 w:rsidRPr="006A0B93">
        <w:rPr>
          <w:rFonts w:ascii="Times New Roman" w:hAnsi="Times New Roman"/>
          <w:sz w:val="28"/>
          <w:szCs w:val="28"/>
        </w:rPr>
        <w:t xml:space="preserve">2. Отнесение </w:t>
      </w:r>
      <w:r w:rsidR="00055E5A">
        <w:rPr>
          <w:rFonts w:ascii="Times New Roman" w:hAnsi="Times New Roman"/>
          <w:sz w:val="28"/>
          <w:szCs w:val="28"/>
        </w:rPr>
        <w:t>предприятий</w:t>
      </w:r>
      <w:r w:rsidRPr="006A0B93">
        <w:rPr>
          <w:rFonts w:ascii="Times New Roman" w:hAnsi="Times New Roman"/>
          <w:sz w:val="28"/>
          <w:szCs w:val="28"/>
        </w:rPr>
        <w:t xml:space="preserve"> к инновационному типу осуществляется путем оценки уровня инновационной активности </w:t>
      </w:r>
      <w:r w:rsidR="00055E5A">
        <w:rPr>
          <w:rFonts w:ascii="Times New Roman" w:hAnsi="Times New Roman"/>
          <w:sz w:val="28"/>
          <w:szCs w:val="28"/>
        </w:rPr>
        <w:t>предприятий</w:t>
      </w:r>
      <w:r w:rsidR="006A0B93" w:rsidRPr="006A0B93">
        <w:t xml:space="preserve"> </w:t>
      </w:r>
      <w:r w:rsidR="006A0B93" w:rsidRPr="006A0B93">
        <w:rPr>
          <w:rFonts w:ascii="Times New Roman" w:hAnsi="Times New Roman"/>
          <w:sz w:val="28"/>
          <w:szCs w:val="28"/>
        </w:rPr>
        <w:t xml:space="preserve">и соотнесения их характеристик с установленными критериями и показателями, характеризующими уровень инновационной активности </w:t>
      </w:r>
      <w:r w:rsidR="00055E5A">
        <w:rPr>
          <w:rFonts w:ascii="Times New Roman" w:hAnsi="Times New Roman"/>
          <w:sz w:val="28"/>
          <w:szCs w:val="28"/>
        </w:rPr>
        <w:t>предприятий</w:t>
      </w:r>
      <w:r w:rsidR="006A0B93" w:rsidRPr="006A0B93">
        <w:rPr>
          <w:rFonts w:ascii="Times New Roman" w:hAnsi="Times New Roman"/>
          <w:sz w:val="28"/>
          <w:szCs w:val="28"/>
        </w:rPr>
        <w:t xml:space="preserve">, согласно </w:t>
      </w:r>
      <w:r w:rsidR="00A8232B" w:rsidRPr="007D2A16">
        <w:rPr>
          <w:rFonts w:ascii="Times New Roman" w:hAnsi="Times New Roman"/>
          <w:sz w:val="28"/>
          <w:szCs w:val="28"/>
        </w:rPr>
        <w:t>настоящему</w:t>
      </w:r>
      <w:r w:rsidR="00A8232B">
        <w:rPr>
          <w:rFonts w:ascii="Times New Roman" w:hAnsi="Times New Roman"/>
          <w:sz w:val="28"/>
          <w:szCs w:val="28"/>
        </w:rPr>
        <w:t xml:space="preserve"> </w:t>
      </w:r>
      <w:r w:rsidR="006A0B93">
        <w:rPr>
          <w:rFonts w:ascii="Times New Roman" w:hAnsi="Times New Roman"/>
          <w:sz w:val="28"/>
          <w:szCs w:val="28"/>
        </w:rPr>
        <w:t xml:space="preserve">Положению. </w:t>
      </w:r>
      <w:r w:rsidRPr="006A0B93">
        <w:rPr>
          <w:rFonts w:ascii="Times New Roman" w:hAnsi="Times New Roman"/>
          <w:sz w:val="28"/>
          <w:szCs w:val="28"/>
        </w:rPr>
        <w:t xml:space="preserve"> </w:t>
      </w:r>
    </w:p>
    <w:p w:rsidR="00050E08" w:rsidRDefault="00050E08" w:rsidP="000E666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0B93">
        <w:rPr>
          <w:rFonts w:ascii="Times New Roman" w:hAnsi="Times New Roman" w:cs="Times New Roman"/>
          <w:sz w:val="28"/>
          <w:szCs w:val="28"/>
        </w:rPr>
        <w:t xml:space="preserve">3. Основные понятия, используемые в настоящем положении: </w:t>
      </w:r>
    </w:p>
    <w:p w:rsidR="00050E08" w:rsidRPr="00050E08" w:rsidRDefault="000E6666" w:rsidP="000E666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050E08" w:rsidRPr="00050E08">
        <w:rPr>
          <w:rFonts w:ascii="Times New Roman" w:hAnsi="Times New Roman" w:cs="Times New Roman"/>
          <w:sz w:val="28"/>
          <w:szCs w:val="28"/>
        </w:rPr>
        <w:t>научно-технический персонал - работники, входящие в штат субъекта инновационной деятельности, непосредственно участвующие в процессе научных разработок, производства и</w:t>
      </w:r>
      <w:r w:rsidR="008C54F1">
        <w:rPr>
          <w:rFonts w:ascii="Times New Roman" w:hAnsi="Times New Roman" w:cs="Times New Roman"/>
          <w:sz w:val="28"/>
          <w:szCs w:val="28"/>
        </w:rPr>
        <w:t xml:space="preserve"> </w:t>
      </w:r>
      <w:r w:rsidR="00050E08" w:rsidRPr="00050E08">
        <w:rPr>
          <w:rFonts w:ascii="Times New Roman" w:hAnsi="Times New Roman" w:cs="Times New Roman"/>
          <w:sz w:val="28"/>
          <w:szCs w:val="28"/>
        </w:rPr>
        <w:t xml:space="preserve">(или) занятые обслуживанием научно-технической деятельности </w:t>
      </w:r>
      <w:r w:rsidR="00055E5A">
        <w:rPr>
          <w:rFonts w:ascii="Times New Roman" w:hAnsi="Times New Roman" w:cs="Times New Roman"/>
          <w:sz w:val="28"/>
          <w:szCs w:val="28"/>
        </w:rPr>
        <w:t>предприятий</w:t>
      </w:r>
      <w:r w:rsidR="00050E08" w:rsidRPr="00050E08">
        <w:rPr>
          <w:rFonts w:ascii="Times New Roman" w:hAnsi="Times New Roman" w:cs="Times New Roman"/>
          <w:sz w:val="28"/>
          <w:szCs w:val="28"/>
        </w:rPr>
        <w:t>;</w:t>
      </w:r>
    </w:p>
    <w:p w:rsidR="00050E08" w:rsidRDefault="000E6666" w:rsidP="000E666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050E08" w:rsidRPr="00050E08">
        <w:rPr>
          <w:rFonts w:ascii="Times New Roman" w:hAnsi="Times New Roman" w:cs="Times New Roman"/>
          <w:sz w:val="28"/>
          <w:szCs w:val="28"/>
        </w:rPr>
        <w:t xml:space="preserve">отнесение </w:t>
      </w:r>
      <w:r w:rsidR="00055E5A">
        <w:rPr>
          <w:rFonts w:ascii="Times New Roman" w:hAnsi="Times New Roman" w:cs="Times New Roman"/>
          <w:sz w:val="28"/>
          <w:szCs w:val="28"/>
        </w:rPr>
        <w:t>предприятий</w:t>
      </w:r>
      <w:r w:rsidR="00050E08" w:rsidRPr="00050E08">
        <w:rPr>
          <w:rFonts w:ascii="Times New Roman" w:hAnsi="Times New Roman" w:cs="Times New Roman"/>
          <w:sz w:val="28"/>
          <w:szCs w:val="28"/>
        </w:rPr>
        <w:t xml:space="preserve"> к инновационному типу - процедура оценки уровня их инновационной активности и соотнесения характеристик их инновационной активности с установленными </w:t>
      </w:r>
      <w:r w:rsidR="00C461DA">
        <w:rPr>
          <w:rFonts w:ascii="Times New Roman" w:hAnsi="Times New Roman" w:cs="Times New Roman"/>
          <w:sz w:val="28"/>
          <w:szCs w:val="28"/>
        </w:rPr>
        <w:t>Положением</w:t>
      </w:r>
      <w:r w:rsidR="009F796D">
        <w:rPr>
          <w:rFonts w:ascii="Times New Roman" w:hAnsi="Times New Roman" w:cs="Times New Roman"/>
          <w:sz w:val="28"/>
          <w:szCs w:val="28"/>
        </w:rPr>
        <w:t xml:space="preserve"> </w:t>
      </w:r>
      <w:r w:rsidR="00050E08" w:rsidRPr="00050E08">
        <w:rPr>
          <w:rFonts w:ascii="Times New Roman" w:hAnsi="Times New Roman" w:cs="Times New Roman"/>
          <w:sz w:val="28"/>
          <w:szCs w:val="28"/>
        </w:rPr>
        <w:t>пороговыми величинами.</w:t>
      </w:r>
    </w:p>
    <w:p w:rsidR="00050E08" w:rsidRPr="001D2A11" w:rsidRDefault="009F796D" w:rsidP="001D2A1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221CE5">
        <w:rPr>
          <w:rFonts w:ascii="Times New Roman" w:hAnsi="Times New Roman" w:cs="Times New Roman"/>
          <w:sz w:val="28"/>
          <w:szCs w:val="28"/>
        </w:rPr>
        <w:t xml:space="preserve">. </w:t>
      </w:r>
      <w:r w:rsidR="00792368" w:rsidRPr="00221CE5">
        <w:rPr>
          <w:rFonts w:ascii="Times New Roman" w:hAnsi="Times New Roman" w:cs="Times New Roman"/>
          <w:sz w:val="28"/>
          <w:szCs w:val="28"/>
        </w:rPr>
        <w:t>Инновационн</w:t>
      </w:r>
      <w:r w:rsidR="00C461DA">
        <w:rPr>
          <w:rFonts w:ascii="Times New Roman" w:hAnsi="Times New Roman" w:cs="Times New Roman"/>
          <w:sz w:val="28"/>
          <w:szCs w:val="28"/>
        </w:rPr>
        <w:t>ым</w:t>
      </w:r>
      <w:r w:rsidR="00F21A0B">
        <w:rPr>
          <w:rFonts w:ascii="Times New Roman" w:hAnsi="Times New Roman" w:cs="Times New Roman"/>
          <w:sz w:val="28"/>
          <w:szCs w:val="28"/>
        </w:rPr>
        <w:t xml:space="preserve"> </w:t>
      </w:r>
      <w:r w:rsidR="00C461DA">
        <w:rPr>
          <w:rFonts w:ascii="Times New Roman" w:hAnsi="Times New Roman" w:cs="Times New Roman"/>
          <w:sz w:val="28"/>
          <w:szCs w:val="28"/>
        </w:rPr>
        <w:t>предприятием</w:t>
      </w:r>
      <w:r w:rsidR="00F21A0B">
        <w:rPr>
          <w:rFonts w:ascii="Times New Roman" w:hAnsi="Times New Roman" w:cs="Times New Roman"/>
          <w:sz w:val="28"/>
          <w:szCs w:val="28"/>
        </w:rPr>
        <w:t xml:space="preserve"> </w:t>
      </w:r>
      <w:r w:rsidR="00792368" w:rsidRPr="00221CE5">
        <w:rPr>
          <w:rFonts w:ascii="Times New Roman" w:hAnsi="Times New Roman" w:cs="Times New Roman"/>
          <w:sz w:val="28"/>
          <w:szCs w:val="28"/>
        </w:rPr>
        <w:t>признается</w:t>
      </w:r>
      <w:r w:rsidR="001D2A11">
        <w:rPr>
          <w:rFonts w:ascii="Times New Roman" w:hAnsi="Times New Roman" w:cs="Times New Roman"/>
          <w:sz w:val="28"/>
          <w:szCs w:val="28"/>
        </w:rPr>
        <w:t xml:space="preserve"> </w:t>
      </w:r>
      <w:r w:rsidR="00C461DA">
        <w:rPr>
          <w:rFonts w:ascii="Times New Roman" w:hAnsi="Times New Roman" w:cs="Times New Roman"/>
          <w:sz w:val="28"/>
          <w:szCs w:val="28"/>
        </w:rPr>
        <w:t>предприятие</w:t>
      </w:r>
      <w:r w:rsidR="00792368" w:rsidRPr="00221CE5">
        <w:rPr>
          <w:rFonts w:ascii="Times New Roman" w:hAnsi="Times New Roman" w:cs="Times New Roman"/>
          <w:sz w:val="28"/>
          <w:szCs w:val="28"/>
        </w:rPr>
        <w:t xml:space="preserve"> любой формы собственности</w:t>
      </w:r>
      <w:r w:rsidR="000E6666" w:rsidRPr="00221CE5">
        <w:rPr>
          <w:rFonts w:ascii="Times New Roman" w:hAnsi="Times New Roman" w:cs="Times New Roman"/>
          <w:sz w:val="28"/>
          <w:szCs w:val="28"/>
        </w:rPr>
        <w:t xml:space="preserve">, </w:t>
      </w:r>
      <w:r w:rsidR="00792368" w:rsidRPr="00221CE5">
        <w:rPr>
          <w:rFonts w:ascii="Times New Roman" w:hAnsi="Times New Roman" w:cs="Times New Roman"/>
          <w:sz w:val="28"/>
          <w:szCs w:val="28"/>
        </w:rPr>
        <w:t>осуществляющее разработку и внедрение новых или</w:t>
      </w:r>
      <w:r w:rsidR="001D2A11">
        <w:rPr>
          <w:rFonts w:ascii="Times New Roman" w:hAnsi="Times New Roman" w:cs="Times New Roman"/>
          <w:sz w:val="28"/>
          <w:szCs w:val="28"/>
        </w:rPr>
        <w:t xml:space="preserve"> усовершенствованных продуктов, </w:t>
      </w:r>
      <w:r w:rsidR="00792368" w:rsidRPr="00221CE5">
        <w:rPr>
          <w:rFonts w:ascii="Times New Roman" w:hAnsi="Times New Roman" w:cs="Times New Roman"/>
          <w:sz w:val="28"/>
          <w:szCs w:val="28"/>
        </w:rPr>
        <w:t>технологических процессов или иных видов инновационной деятельности</w:t>
      </w:r>
      <w:r w:rsidR="001D2A11">
        <w:rPr>
          <w:rFonts w:ascii="Times New Roman" w:hAnsi="Times New Roman" w:cs="Times New Roman"/>
          <w:sz w:val="28"/>
          <w:szCs w:val="28"/>
        </w:rPr>
        <w:t>.</w:t>
      </w:r>
      <w:r w:rsidR="001D2A11" w:rsidRPr="001D2A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2156" w:rsidRPr="00912156" w:rsidRDefault="00912156" w:rsidP="000E666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50E08" w:rsidRPr="00344686" w:rsidRDefault="00050E08" w:rsidP="000E6666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344686">
        <w:rPr>
          <w:rFonts w:ascii="Times New Roman" w:hAnsi="Times New Roman" w:cs="Times New Roman"/>
          <w:b/>
          <w:sz w:val="28"/>
          <w:szCs w:val="28"/>
        </w:rPr>
        <w:t xml:space="preserve">2. Оценка уровня инновационной активности </w:t>
      </w:r>
      <w:r w:rsidR="00055E5A">
        <w:rPr>
          <w:rFonts w:ascii="Times New Roman" w:hAnsi="Times New Roman" w:cs="Times New Roman"/>
          <w:b/>
          <w:sz w:val="28"/>
          <w:szCs w:val="28"/>
        </w:rPr>
        <w:t>предприятий</w:t>
      </w:r>
    </w:p>
    <w:p w:rsidR="00050E08" w:rsidRPr="00344686" w:rsidRDefault="00050E08" w:rsidP="000E6666">
      <w:pPr>
        <w:pStyle w:val="ConsPlusNormal"/>
        <w:widowControl/>
        <w:ind w:firstLine="567"/>
        <w:jc w:val="both"/>
        <w:rPr>
          <w:b/>
        </w:rPr>
      </w:pPr>
    </w:p>
    <w:p w:rsidR="00050E08" w:rsidRPr="00050E08" w:rsidRDefault="009F796D" w:rsidP="000E666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50E08">
        <w:rPr>
          <w:rFonts w:ascii="Times New Roman" w:hAnsi="Times New Roman" w:cs="Times New Roman"/>
          <w:sz w:val="28"/>
          <w:szCs w:val="28"/>
        </w:rPr>
        <w:t>.</w:t>
      </w:r>
      <w:r w:rsidR="00050E08" w:rsidRPr="00050E08">
        <w:rPr>
          <w:rFonts w:ascii="Times New Roman" w:hAnsi="Times New Roman" w:cs="Times New Roman"/>
          <w:sz w:val="28"/>
          <w:szCs w:val="28"/>
        </w:rPr>
        <w:t xml:space="preserve"> Основными показателями, характеризующими уровень инновационной активности </w:t>
      </w:r>
      <w:r w:rsidR="00055E5A">
        <w:rPr>
          <w:rFonts w:ascii="Times New Roman" w:hAnsi="Times New Roman" w:cs="Times New Roman"/>
          <w:sz w:val="28"/>
          <w:szCs w:val="28"/>
        </w:rPr>
        <w:t>предприятий</w:t>
      </w:r>
      <w:r w:rsidR="00050E08" w:rsidRPr="00050E08">
        <w:rPr>
          <w:rFonts w:ascii="Times New Roman" w:hAnsi="Times New Roman" w:cs="Times New Roman"/>
          <w:sz w:val="28"/>
          <w:szCs w:val="28"/>
        </w:rPr>
        <w:t>, являются:</w:t>
      </w:r>
    </w:p>
    <w:p w:rsidR="00050E08" w:rsidRPr="00050E08" w:rsidRDefault="000E6666" w:rsidP="000E666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050E08" w:rsidRPr="00050E08">
        <w:rPr>
          <w:rFonts w:ascii="Times New Roman" w:hAnsi="Times New Roman" w:cs="Times New Roman"/>
          <w:sz w:val="28"/>
          <w:szCs w:val="28"/>
        </w:rPr>
        <w:t xml:space="preserve">доля расходов на научно-исследовательские и опытно-конструкторские разработки (далее - НИОКР) в общем объеме расходов </w:t>
      </w:r>
      <w:r w:rsidR="00055E5A">
        <w:rPr>
          <w:rFonts w:ascii="Times New Roman" w:hAnsi="Times New Roman" w:cs="Times New Roman"/>
          <w:sz w:val="28"/>
          <w:szCs w:val="28"/>
        </w:rPr>
        <w:t>предприятий</w:t>
      </w:r>
      <w:r w:rsidR="00050E08" w:rsidRPr="00050E08">
        <w:rPr>
          <w:rFonts w:ascii="Times New Roman" w:hAnsi="Times New Roman" w:cs="Times New Roman"/>
          <w:sz w:val="28"/>
          <w:szCs w:val="28"/>
        </w:rPr>
        <w:t>;</w:t>
      </w:r>
    </w:p>
    <w:p w:rsidR="00050E08" w:rsidRPr="00050E08" w:rsidRDefault="000E6666" w:rsidP="000E666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050E08" w:rsidRPr="00050E08">
        <w:rPr>
          <w:rFonts w:ascii="Times New Roman" w:hAnsi="Times New Roman" w:cs="Times New Roman"/>
          <w:sz w:val="28"/>
          <w:szCs w:val="28"/>
        </w:rPr>
        <w:t>эффективность затрат на НИОКР;</w:t>
      </w:r>
    </w:p>
    <w:p w:rsidR="00050E08" w:rsidRPr="00050E08" w:rsidRDefault="000E6666" w:rsidP="000E666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050E08" w:rsidRPr="00050E08">
        <w:rPr>
          <w:rFonts w:ascii="Times New Roman" w:hAnsi="Times New Roman" w:cs="Times New Roman"/>
          <w:sz w:val="28"/>
          <w:szCs w:val="28"/>
        </w:rPr>
        <w:t xml:space="preserve">доля инновационной продукции в объеме продукции, произведенной </w:t>
      </w:r>
      <w:r w:rsidR="00055E5A">
        <w:rPr>
          <w:rFonts w:ascii="Times New Roman" w:hAnsi="Times New Roman" w:cs="Times New Roman"/>
          <w:sz w:val="28"/>
          <w:szCs w:val="28"/>
        </w:rPr>
        <w:t>предприятия</w:t>
      </w:r>
      <w:r w:rsidR="00050E08" w:rsidRPr="00050E08">
        <w:rPr>
          <w:rFonts w:ascii="Times New Roman" w:hAnsi="Times New Roman" w:cs="Times New Roman"/>
          <w:sz w:val="28"/>
          <w:szCs w:val="28"/>
        </w:rPr>
        <w:t>ми;</w:t>
      </w:r>
    </w:p>
    <w:p w:rsidR="00050E08" w:rsidRPr="00050E08" w:rsidRDefault="000E6666" w:rsidP="000E666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050E08" w:rsidRPr="00050E08">
        <w:rPr>
          <w:rFonts w:ascii="Times New Roman" w:hAnsi="Times New Roman" w:cs="Times New Roman"/>
          <w:sz w:val="28"/>
          <w:szCs w:val="28"/>
        </w:rPr>
        <w:t xml:space="preserve">доля научно-технического персонала в структуре </w:t>
      </w:r>
      <w:r w:rsidR="00055E5A">
        <w:rPr>
          <w:rFonts w:ascii="Times New Roman" w:hAnsi="Times New Roman" w:cs="Times New Roman"/>
          <w:sz w:val="28"/>
          <w:szCs w:val="28"/>
        </w:rPr>
        <w:t>предприятий</w:t>
      </w:r>
      <w:r w:rsidR="00050E08" w:rsidRPr="00050E08">
        <w:rPr>
          <w:rFonts w:ascii="Times New Roman" w:hAnsi="Times New Roman" w:cs="Times New Roman"/>
          <w:sz w:val="28"/>
          <w:szCs w:val="28"/>
        </w:rPr>
        <w:t>;</w:t>
      </w:r>
    </w:p>
    <w:p w:rsidR="00050E08" w:rsidRPr="00050E08" w:rsidRDefault="000E6666" w:rsidP="000E666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050E08" w:rsidRPr="00050E08">
        <w:rPr>
          <w:rFonts w:ascii="Times New Roman" w:hAnsi="Times New Roman" w:cs="Times New Roman"/>
          <w:sz w:val="28"/>
          <w:szCs w:val="28"/>
        </w:rPr>
        <w:t>соотношение приобретаемых и продаваемых технологий;</w:t>
      </w:r>
    </w:p>
    <w:p w:rsidR="00050E08" w:rsidRPr="00050E08" w:rsidRDefault="000E6666" w:rsidP="000E666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050E08" w:rsidRPr="00050E08">
        <w:rPr>
          <w:rFonts w:ascii="Times New Roman" w:hAnsi="Times New Roman" w:cs="Times New Roman"/>
          <w:sz w:val="28"/>
          <w:szCs w:val="28"/>
        </w:rPr>
        <w:t>наличие собственных или приобретенных объектов интеллектуальной собственности</w:t>
      </w:r>
      <w:r>
        <w:rPr>
          <w:rFonts w:ascii="Times New Roman" w:hAnsi="Times New Roman" w:cs="Times New Roman"/>
          <w:sz w:val="28"/>
          <w:szCs w:val="28"/>
        </w:rPr>
        <w:t>;</w:t>
      </w:r>
      <w:r w:rsidR="00050E08" w:rsidRPr="00050E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0E08" w:rsidRPr="00050E08" w:rsidRDefault="000E6666" w:rsidP="000E666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- </w:t>
      </w:r>
      <w:r w:rsidR="00050E08" w:rsidRPr="00050E08">
        <w:rPr>
          <w:rFonts w:ascii="Times New Roman" w:hAnsi="Times New Roman" w:cs="Times New Roman"/>
          <w:sz w:val="28"/>
          <w:szCs w:val="28"/>
        </w:rPr>
        <w:t>коэффициент коммерциализации объектов интеллектуальной собственности (далее - ОИС).</w:t>
      </w:r>
    </w:p>
    <w:p w:rsidR="007B47C3" w:rsidRPr="00344686" w:rsidRDefault="009F796D" w:rsidP="007D2A1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44686" w:rsidRPr="00344686">
        <w:rPr>
          <w:rFonts w:ascii="Times New Roman" w:hAnsi="Times New Roman" w:cs="Times New Roman"/>
          <w:sz w:val="28"/>
          <w:szCs w:val="28"/>
        </w:rPr>
        <w:t>.</w:t>
      </w:r>
      <w:r w:rsidR="00050E08" w:rsidRPr="00344686">
        <w:rPr>
          <w:rFonts w:ascii="Times New Roman" w:hAnsi="Times New Roman" w:cs="Times New Roman"/>
          <w:sz w:val="28"/>
          <w:szCs w:val="28"/>
        </w:rPr>
        <w:t xml:space="preserve"> Основными критериями, характеризующими уровень инновационной активности </w:t>
      </w:r>
      <w:r w:rsidR="00055E5A">
        <w:rPr>
          <w:rFonts w:ascii="Times New Roman" w:hAnsi="Times New Roman" w:cs="Times New Roman"/>
          <w:sz w:val="28"/>
          <w:szCs w:val="28"/>
        </w:rPr>
        <w:t>предприятий</w:t>
      </w:r>
      <w:r w:rsidR="00050E08" w:rsidRPr="00344686">
        <w:rPr>
          <w:rFonts w:ascii="Times New Roman" w:hAnsi="Times New Roman" w:cs="Times New Roman"/>
          <w:sz w:val="28"/>
          <w:szCs w:val="28"/>
        </w:rPr>
        <w:t>, являются:</w:t>
      </w:r>
    </w:p>
    <w:p w:rsidR="00050E08" w:rsidRDefault="00B23821" w:rsidP="000E666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2A16">
        <w:rPr>
          <w:rFonts w:ascii="Times New Roman" w:hAnsi="Times New Roman" w:cs="Times New Roman"/>
          <w:sz w:val="28"/>
          <w:szCs w:val="28"/>
        </w:rPr>
        <w:t xml:space="preserve">- </w:t>
      </w:r>
      <w:r w:rsidR="00050E08" w:rsidRPr="007D2A16">
        <w:rPr>
          <w:rFonts w:ascii="Times New Roman" w:hAnsi="Times New Roman" w:cs="Times New Roman"/>
          <w:sz w:val="28"/>
          <w:szCs w:val="28"/>
        </w:rPr>
        <w:t xml:space="preserve">соответствие сферы деятельности </w:t>
      </w:r>
      <w:r w:rsidR="00055E5A">
        <w:rPr>
          <w:rFonts w:ascii="Times New Roman" w:hAnsi="Times New Roman" w:cs="Times New Roman"/>
          <w:sz w:val="28"/>
          <w:szCs w:val="28"/>
        </w:rPr>
        <w:t>предприятий</w:t>
      </w:r>
      <w:r w:rsidR="00050E08" w:rsidRPr="007D2A16">
        <w:rPr>
          <w:rFonts w:ascii="Times New Roman" w:hAnsi="Times New Roman" w:cs="Times New Roman"/>
          <w:sz w:val="28"/>
          <w:szCs w:val="28"/>
        </w:rPr>
        <w:t xml:space="preserve"> </w:t>
      </w:r>
      <w:r w:rsidR="00A8232B" w:rsidRPr="007D2A16">
        <w:rPr>
          <w:rFonts w:ascii="Times New Roman" w:hAnsi="Times New Roman" w:cs="Times New Roman"/>
          <w:sz w:val="28"/>
          <w:szCs w:val="28"/>
        </w:rPr>
        <w:t>приоритетным направлениям</w:t>
      </w:r>
      <w:r w:rsidR="00050E08" w:rsidRPr="007D2A16">
        <w:rPr>
          <w:rFonts w:ascii="Times New Roman" w:hAnsi="Times New Roman" w:cs="Times New Roman"/>
          <w:sz w:val="28"/>
          <w:szCs w:val="28"/>
        </w:rPr>
        <w:t xml:space="preserve"> </w:t>
      </w:r>
      <w:r w:rsidR="008C54F1" w:rsidRPr="007D2A16">
        <w:rPr>
          <w:rFonts w:ascii="Times New Roman" w:hAnsi="Times New Roman" w:cs="Times New Roman"/>
          <w:sz w:val="28"/>
          <w:szCs w:val="28"/>
        </w:rPr>
        <w:t>развития Кыргызской Республики</w:t>
      </w:r>
      <w:r w:rsidR="00050E08" w:rsidRPr="007D2A16">
        <w:rPr>
          <w:rFonts w:ascii="Times New Roman" w:hAnsi="Times New Roman" w:cs="Times New Roman"/>
          <w:sz w:val="28"/>
          <w:szCs w:val="28"/>
        </w:rPr>
        <w:t>;</w:t>
      </w:r>
    </w:p>
    <w:p w:rsidR="00DF4A58" w:rsidRPr="00350B31" w:rsidRDefault="00350B31" w:rsidP="00350B31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 </w:t>
      </w:r>
      <w:r w:rsidR="00055E5A">
        <w:rPr>
          <w:rFonts w:ascii="Times New Roman" w:hAnsi="Times New Roman" w:cs="Times New Roman"/>
          <w:sz w:val="28"/>
          <w:szCs w:val="28"/>
          <w:lang w:val="ky-KG"/>
        </w:rPr>
        <w:t>предприятия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50B31">
        <w:rPr>
          <w:rFonts w:ascii="Times New Roman" w:hAnsi="Times New Roman" w:cs="Times New Roman"/>
          <w:sz w:val="28"/>
          <w:szCs w:val="28"/>
          <w:lang w:val="ky-KG"/>
        </w:rPr>
        <w:t>внедр</w:t>
      </w:r>
      <w:r>
        <w:rPr>
          <w:rFonts w:ascii="Times New Roman" w:hAnsi="Times New Roman" w:cs="Times New Roman"/>
          <w:sz w:val="28"/>
          <w:szCs w:val="28"/>
          <w:lang w:val="ky-KG"/>
        </w:rPr>
        <w:t>ившие</w:t>
      </w:r>
      <w:r w:rsidRPr="00350B31">
        <w:rPr>
          <w:rFonts w:ascii="Times New Roman" w:hAnsi="Times New Roman" w:cs="Times New Roman"/>
          <w:sz w:val="28"/>
          <w:szCs w:val="28"/>
          <w:lang w:val="ky-KG"/>
        </w:rPr>
        <w:t xml:space="preserve"> на рынке новые или подвергавшиеся значительным технологическим изменениям и усовершенствованию продукты, услуги или методы их производства (передачи), внедр</w:t>
      </w:r>
      <w:r>
        <w:rPr>
          <w:rFonts w:ascii="Times New Roman" w:hAnsi="Times New Roman" w:cs="Times New Roman"/>
          <w:sz w:val="28"/>
          <w:szCs w:val="28"/>
          <w:lang w:val="ky-KG"/>
        </w:rPr>
        <w:t>ившие</w:t>
      </w:r>
      <w:r w:rsidRPr="00350B31">
        <w:rPr>
          <w:rFonts w:ascii="Times New Roman" w:hAnsi="Times New Roman" w:cs="Times New Roman"/>
          <w:sz w:val="28"/>
          <w:szCs w:val="28"/>
          <w:lang w:val="ky-KG"/>
        </w:rPr>
        <w:t xml:space="preserve"> в практику новые или значительно усовершенствованные производственные процессы, новые или значительно улучшенные способы маркетинга, организационные и управленческие изменения</w:t>
      </w:r>
      <w:r w:rsidRPr="00350B31">
        <w:t xml:space="preserve"> </w:t>
      </w:r>
      <w:r w:rsidRPr="00350B31">
        <w:rPr>
          <w:rFonts w:ascii="Times New Roman" w:hAnsi="Times New Roman" w:cs="Times New Roman"/>
          <w:sz w:val="28"/>
          <w:szCs w:val="28"/>
          <w:lang w:val="ky-KG"/>
        </w:rPr>
        <w:t xml:space="preserve">в </w:t>
      </w:r>
      <w:r w:rsidR="00C4681D">
        <w:rPr>
          <w:rFonts w:ascii="Times New Roman" w:hAnsi="Times New Roman" w:cs="Times New Roman"/>
          <w:sz w:val="28"/>
          <w:szCs w:val="28"/>
          <w:lang w:val="ky-KG"/>
        </w:rPr>
        <w:t>течение последних трех лет</w:t>
      </w:r>
      <w:r>
        <w:rPr>
          <w:rFonts w:ascii="Times New Roman" w:hAnsi="Times New Roman" w:cs="Times New Roman"/>
          <w:sz w:val="28"/>
          <w:szCs w:val="28"/>
          <w:lang w:val="ky-KG"/>
        </w:rPr>
        <w:t>;</w:t>
      </w:r>
      <w:r w:rsidRPr="00350B3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050E08" w:rsidRPr="007D2A16" w:rsidRDefault="001D2A11" w:rsidP="000E666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2A16">
        <w:rPr>
          <w:rFonts w:ascii="Times New Roman" w:hAnsi="Times New Roman" w:cs="Times New Roman"/>
          <w:sz w:val="28"/>
          <w:szCs w:val="28"/>
        </w:rPr>
        <w:t xml:space="preserve"> </w:t>
      </w:r>
      <w:r w:rsidR="00B23821" w:rsidRPr="007D2A16">
        <w:rPr>
          <w:rFonts w:ascii="Times New Roman" w:hAnsi="Times New Roman" w:cs="Times New Roman"/>
          <w:sz w:val="28"/>
          <w:szCs w:val="28"/>
        </w:rPr>
        <w:t xml:space="preserve">- </w:t>
      </w:r>
      <w:r w:rsidR="00C461DA">
        <w:rPr>
          <w:rFonts w:ascii="Times New Roman" w:hAnsi="Times New Roman" w:cs="Times New Roman"/>
          <w:sz w:val="28"/>
          <w:szCs w:val="28"/>
        </w:rPr>
        <w:t>предприятия</w:t>
      </w:r>
      <w:r w:rsidR="00050E08" w:rsidRPr="007D2A16">
        <w:rPr>
          <w:rFonts w:ascii="Times New Roman" w:hAnsi="Times New Roman" w:cs="Times New Roman"/>
          <w:sz w:val="28"/>
          <w:szCs w:val="28"/>
        </w:rPr>
        <w:t xml:space="preserve">, осуществляющие разработку и </w:t>
      </w:r>
      <w:r w:rsidR="00350B31">
        <w:rPr>
          <w:rFonts w:ascii="Times New Roman" w:hAnsi="Times New Roman" w:cs="Times New Roman"/>
          <w:sz w:val="28"/>
          <w:szCs w:val="28"/>
          <w:lang w:val="ky-KG"/>
        </w:rPr>
        <w:t xml:space="preserve">внедряющие </w:t>
      </w:r>
      <w:r w:rsidR="00050E08" w:rsidRPr="007D2A16">
        <w:rPr>
          <w:rFonts w:ascii="Times New Roman" w:hAnsi="Times New Roman" w:cs="Times New Roman"/>
          <w:sz w:val="28"/>
          <w:szCs w:val="28"/>
        </w:rPr>
        <w:t xml:space="preserve">ОИС с долей инновационной продукции в общем объеме реализации продукции </w:t>
      </w:r>
      <w:r w:rsidR="00055E5A">
        <w:rPr>
          <w:rFonts w:ascii="Times New Roman" w:hAnsi="Times New Roman" w:cs="Times New Roman"/>
          <w:sz w:val="28"/>
          <w:szCs w:val="28"/>
        </w:rPr>
        <w:t>предприятий</w:t>
      </w:r>
      <w:r w:rsidR="00050E08" w:rsidRPr="007D2A16">
        <w:rPr>
          <w:rFonts w:ascii="Times New Roman" w:hAnsi="Times New Roman" w:cs="Times New Roman"/>
          <w:sz w:val="28"/>
          <w:szCs w:val="28"/>
        </w:rPr>
        <w:t xml:space="preserve"> не менее </w:t>
      </w:r>
      <w:r w:rsidR="00350B31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8E7E27" w:rsidRPr="007D2A16">
        <w:rPr>
          <w:rFonts w:ascii="Times New Roman" w:hAnsi="Times New Roman" w:cs="Times New Roman"/>
          <w:sz w:val="28"/>
          <w:szCs w:val="28"/>
        </w:rPr>
        <w:t>0</w:t>
      </w:r>
      <w:r w:rsidR="00050E08" w:rsidRPr="007D2A16">
        <w:rPr>
          <w:rFonts w:ascii="Times New Roman" w:hAnsi="Times New Roman" w:cs="Times New Roman"/>
          <w:sz w:val="28"/>
          <w:szCs w:val="28"/>
        </w:rPr>
        <w:t xml:space="preserve"> процентов</w:t>
      </w:r>
      <w:r w:rsidR="00DF4A58" w:rsidRPr="007D2A16">
        <w:rPr>
          <w:rFonts w:ascii="Times New Roman" w:hAnsi="Times New Roman" w:cs="Times New Roman"/>
          <w:sz w:val="28"/>
          <w:szCs w:val="28"/>
        </w:rPr>
        <w:t>;</w:t>
      </w:r>
      <w:r w:rsidR="00B23821" w:rsidRPr="007D2A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7DC3" w:rsidRPr="007D2A16" w:rsidRDefault="00AA7DC3" w:rsidP="00AA7DC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2A16">
        <w:rPr>
          <w:rFonts w:ascii="Times New Roman" w:hAnsi="Times New Roman" w:cs="Times New Roman"/>
          <w:sz w:val="28"/>
          <w:szCs w:val="28"/>
        </w:rPr>
        <w:t xml:space="preserve">- доля затрат на </w:t>
      </w:r>
      <w:r w:rsidR="00236319" w:rsidRPr="00350B31">
        <w:rPr>
          <w:rFonts w:ascii="Times New Roman" w:hAnsi="Times New Roman" w:cs="Times New Roman"/>
          <w:sz w:val="28"/>
          <w:szCs w:val="28"/>
        </w:rPr>
        <w:t>исследование</w:t>
      </w:r>
      <w:r w:rsidR="00350B31" w:rsidRPr="00350B31">
        <w:rPr>
          <w:rFonts w:ascii="Times New Roman" w:hAnsi="Times New Roman" w:cs="Times New Roman"/>
          <w:sz w:val="28"/>
          <w:szCs w:val="28"/>
        </w:rPr>
        <w:t xml:space="preserve"> и разработку новых продуктов, услуг и методов их производства (передачи), новых производственных процессов</w:t>
      </w:r>
      <w:r w:rsidRPr="007D2A16">
        <w:rPr>
          <w:rFonts w:ascii="Times New Roman" w:hAnsi="Times New Roman" w:cs="Times New Roman"/>
          <w:sz w:val="28"/>
          <w:szCs w:val="28"/>
        </w:rPr>
        <w:t xml:space="preserve"> в общем   объеме затрат не менее</w:t>
      </w:r>
      <w:r w:rsidR="00350B31">
        <w:rPr>
          <w:rFonts w:ascii="Times New Roman" w:hAnsi="Times New Roman" w:cs="Times New Roman"/>
          <w:sz w:val="28"/>
          <w:szCs w:val="28"/>
          <w:lang w:val="ky-KG"/>
        </w:rPr>
        <w:t xml:space="preserve"> 1-3</w:t>
      </w:r>
      <w:r w:rsidRPr="007D2A16">
        <w:rPr>
          <w:rFonts w:ascii="Times New Roman" w:hAnsi="Times New Roman" w:cs="Times New Roman"/>
          <w:sz w:val="28"/>
          <w:szCs w:val="28"/>
        </w:rPr>
        <w:t xml:space="preserve"> </w:t>
      </w:r>
      <w:r w:rsidR="001D2A11" w:rsidRPr="007D2A16">
        <w:rPr>
          <w:rFonts w:ascii="Times New Roman" w:hAnsi="Times New Roman" w:cs="Times New Roman"/>
          <w:sz w:val="28"/>
          <w:szCs w:val="28"/>
        </w:rPr>
        <w:t>процентов</w:t>
      </w:r>
      <w:r w:rsidRPr="007D2A16">
        <w:rPr>
          <w:rFonts w:ascii="Times New Roman" w:hAnsi="Times New Roman" w:cs="Times New Roman"/>
          <w:sz w:val="28"/>
          <w:szCs w:val="28"/>
        </w:rPr>
        <w:t xml:space="preserve">.     </w:t>
      </w:r>
    </w:p>
    <w:p w:rsidR="00AA7DC3" w:rsidRPr="00C4681D" w:rsidRDefault="00AA7DC3" w:rsidP="00C4681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D2A16">
        <w:rPr>
          <w:rFonts w:ascii="Times New Roman" w:hAnsi="Times New Roman" w:cs="Times New Roman"/>
          <w:sz w:val="28"/>
          <w:szCs w:val="28"/>
        </w:rPr>
        <w:t xml:space="preserve"> - доля </w:t>
      </w:r>
      <w:r w:rsidR="00C4681D" w:rsidRPr="00236319">
        <w:rPr>
          <w:rFonts w:ascii="Times New Roman" w:hAnsi="Times New Roman" w:cs="Times New Roman"/>
          <w:sz w:val="28"/>
          <w:szCs w:val="28"/>
        </w:rPr>
        <w:t>отгружен</w:t>
      </w:r>
      <w:r w:rsidR="00C4681D">
        <w:rPr>
          <w:rFonts w:ascii="Times New Roman" w:hAnsi="Times New Roman" w:cs="Times New Roman"/>
          <w:sz w:val="28"/>
          <w:szCs w:val="28"/>
          <w:lang w:val="ky-KG"/>
        </w:rPr>
        <w:t>ных</w:t>
      </w:r>
      <w:r w:rsidR="00C4681D" w:rsidRPr="00C4681D">
        <w:rPr>
          <w:rFonts w:ascii="Times New Roman" w:hAnsi="Times New Roman" w:cs="Times New Roman"/>
          <w:sz w:val="28"/>
          <w:szCs w:val="28"/>
        </w:rPr>
        <w:t xml:space="preserve"> </w:t>
      </w:r>
      <w:r w:rsidR="00C4681D">
        <w:rPr>
          <w:rFonts w:ascii="Times New Roman" w:hAnsi="Times New Roman" w:cs="Times New Roman"/>
          <w:sz w:val="28"/>
          <w:szCs w:val="28"/>
          <w:lang w:val="ky-KG"/>
        </w:rPr>
        <w:t xml:space="preserve">инновационных </w:t>
      </w:r>
      <w:r w:rsidR="00C4681D" w:rsidRPr="00C4681D">
        <w:rPr>
          <w:rFonts w:ascii="Times New Roman" w:hAnsi="Times New Roman" w:cs="Times New Roman"/>
          <w:sz w:val="28"/>
          <w:szCs w:val="28"/>
        </w:rPr>
        <w:t>товаров</w:t>
      </w:r>
      <w:r w:rsidR="00B953BD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C4681D">
        <w:rPr>
          <w:rFonts w:ascii="Times New Roman" w:hAnsi="Times New Roman" w:cs="Times New Roman"/>
          <w:sz w:val="28"/>
          <w:szCs w:val="28"/>
          <w:lang w:val="ky-KG"/>
        </w:rPr>
        <w:t>работ и услуг</w:t>
      </w:r>
      <w:r w:rsidR="00C4681D" w:rsidRPr="00C4681D">
        <w:rPr>
          <w:rFonts w:ascii="Times New Roman" w:hAnsi="Times New Roman" w:cs="Times New Roman"/>
          <w:sz w:val="28"/>
          <w:szCs w:val="28"/>
        </w:rPr>
        <w:t xml:space="preserve"> </w:t>
      </w:r>
      <w:r w:rsidR="00B953BD" w:rsidRPr="007D2A16">
        <w:rPr>
          <w:rFonts w:ascii="Times New Roman" w:hAnsi="Times New Roman" w:cs="Times New Roman"/>
          <w:sz w:val="28"/>
          <w:szCs w:val="28"/>
        </w:rPr>
        <w:t xml:space="preserve">в  объеме </w:t>
      </w:r>
      <w:r w:rsidR="00B953BD">
        <w:rPr>
          <w:rFonts w:ascii="Times New Roman" w:hAnsi="Times New Roman" w:cs="Times New Roman"/>
          <w:sz w:val="28"/>
          <w:szCs w:val="28"/>
          <w:lang w:val="ky-KG"/>
        </w:rPr>
        <w:t xml:space="preserve">товаров </w:t>
      </w:r>
      <w:r w:rsidR="00C4681D" w:rsidRPr="00C4681D">
        <w:rPr>
          <w:rFonts w:ascii="Times New Roman" w:hAnsi="Times New Roman" w:cs="Times New Roman"/>
          <w:sz w:val="28"/>
          <w:szCs w:val="28"/>
        </w:rPr>
        <w:t>собственного производства, выполнен</w:t>
      </w:r>
      <w:r w:rsidR="00C4681D">
        <w:rPr>
          <w:rFonts w:ascii="Times New Roman" w:hAnsi="Times New Roman" w:cs="Times New Roman"/>
          <w:sz w:val="28"/>
          <w:szCs w:val="28"/>
          <w:lang w:val="ky-KG"/>
        </w:rPr>
        <w:t xml:space="preserve">ных </w:t>
      </w:r>
      <w:r w:rsidR="00C4681D" w:rsidRPr="00C4681D">
        <w:rPr>
          <w:rFonts w:ascii="Times New Roman" w:hAnsi="Times New Roman" w:cs="Times New Roman"/>
          <w:sz w:val="28"/>
          <w:szCs w:val="28"/>
        </w:rPr>
        <w:t xml:space="preserve">работ и услуг собственными </w:t>
      </w:r>
      <w:r w:rsidR="00B953BD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="00C4681D" w:rsidRPr="00C4681D">
        <w:rPr>
          <w:rFonts w:ascii="Times New Roman" w:hAnsi="Times New Roman" w:cs="Times New Roman"/>
          <w:sz w:val="28"/>
          <w:szCs w:val="28"/>
        </w:rPr>
        <w:t xml:space="preserve">силами </w:t>
      </w:r>
      <w:r w:rsidR="00B953BD">
        <w:rPr>
          <w:rFonts w:ascii="Times New Roman" w:hAnsi="Times New Roman" w:cs="Times New Roman"/>
          <w:sz w:val="28"/>
          <w:szCs w:val="28"/>
          <w:lang w:val="ky-KG"/>
        </w:rPr>
        <w:t xml:space="preserve">   </w:t>
      </w:r>
      <w:r w:rsidR="00C4681D" w:rsidRPr="00C4681D">
        <w:rPr>
          <w:rFonts w:ascii="Times New Roman" w:hAnsi="Times New Roman" w:cs="Times New Roman"/>
          <w:sz w:val="28"/>
          <w:szCs w:val="28"/>
        </w:rPr>
        <w:t xml:space="preserve">по </w:t>
      </w:r>
      <w:r w:rsidR="00B953BD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="00C4681D" w:rsidRPr="00C4681D">
        <w:rPr>
          <w:rFonts w:ascii="Times New Roman" w:hAnsi="Times New Roman" w:cs="Times New Roman"/>
          <w:sz w:val="28"/>
          <w:szCs w:val="28"/>
        </w:rPr>
        <w:t>соответствующему виду деятельности</w:t>
      </w:r>
      <w:r w:rsidR="00C4681D" w:rsidRPr="007D2A16">
        <w:rPr>
          <w:rFonts w:ascii="Times New Roman" w:hAnsi="Times New Roman" w:cs="Times New Roman"/>
          <w:sz w:val="28"/>
          <w:szCs w:val="28"/>
        </w:rPr>
        <w:t xml:space="preserve"> </w:t>
      </w:r>
      <w:r w:rsidRPr="007D2A16">
        <w:rPr>
          <w:rFonts w:ascii="Times New Roman" w:hAnsi="Times New Roman" w:cs="Times New Roman"/>
          <w:sz w:val="28"/>
          <w:szCs w:val="28"/>
        </w:rPr>
        <w:t xml:space="preserve">не менее </w:t>
      </w:r>
      <w:r w:rsidR="00B953BD">
        <w:rPr>
          <w:rFonts w:ascii="Times New Roman" w:hAnsi="Times New Roman" w:cs="Times New Roman"/>
          <w:sz w:val="28"/>
          <w:szCs w:val="28"/>
          <w:lang w:val="ky-KG"/>
        </w:rPr>
        <w:t>2-</w:t>
      </w:r>
      <w:r w:rsidRPr="007D2A16">
        <w:rPr>
          <w:rFonts w:ascii="Times New Roman" w:hAnsi="Times New Roman" w:cs="Times New Roman"/>
          <w:sz w:val="28"/>
          <w:szCs w:val="28"/>
        </w:rPr>
        <w:t>5</w:t>
      </w:r>
      <w:r w:rsidR="000352A0" w:rsidRPr="007D2A16">
        <w:rPr>
          <w:rFonts w:ascii="Times New Roman" w:hAnsi="Times New Roman" w:cs="Times New Roman"/>
          <w:sz w:val="28"/>
          <w:szCs w:val="28"/>
        </w:rPr>
        <w:t xml:space="preserve"> </w:t>
      </w:r>
      <w:r w:rsidR="001D2A11" w:rsidRPr="007D2A16">
        <w:rPr>
          <w:rFonts w:ascii="Times New Roman" w:hAnsi="Times New Roman" w:cs="Times New Roman"/>
          <w:sz w:val="28"/>
          <w:szCs w:val="28"/>
        </w:rPr>
        <w:t>процентов</w:t>
      </w:r>
      <w:r w:rsidRPr="007D2A16">
        <w:rPr>
          <w:rFonts w:ascii="Times New Roman" w:hAnsi="Times New Roman" w:cs="Times New Roman"/>
          <w:sz w:val="28"/>
          <w:szCs w:val="28"/>
        </w:rPr>
        <w:t>.</w:t>
      </w:r>
      <w:r w:rsidRPr="00AA7DC3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050E08" w:rsidRPr="00344686" w:rsidRDefault="001D2A11" w:rsidP="00050E0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44686" w:rsidRPr="00344686">
        <w:rPr>
          <w:rFonts w:ascii="Times New Roman" w:hAnsi="Times New Roman" w:cs="Times New Roman"/>
          <w:sz w:val="28"/>
          <w:szCs w:val="28"/>
        </w:rPr>
        <w:t>.</w:t>
      </w:r>
      <w:r w:rsidR="00050E08" w:rsidRPr="00344686">
        <w:rPr>
          <w:rFonts w:ascii="Times New Roman" w:hAnsi="Times New Roman" w:cs="Times New Roman"/>
          <w:sz w:val="28"/>
          <w:szCs w:val="28"/>
        </w:rPr>
        <w:t xml:space="preserve"> Процесс оценки уровня инновационной активности </w:t>
      </w:r>
      <w:r w:rsidR="00055E5A">
        <w:rPr>
          <w:rFonts w:ascii="Times New Roman" w:hAnsi="Times New Roman" w:cs="Times New Roman"/>
          <w:sz w:val="28"/>
          <w:szCs w:val="28"/>
        </w:rPr>
        <w:t>предприятий</w:t>
      </w:r>
      <w:r w:rsidR="00050E08" w:rsidRPr="00344686">
        <w:rPr>
          <w:rFonts w:ascii="Times New Roman" w:hAnsi="Times New Roman" w:cs="Times New Roman"/>
          <w:sz w:val="28"/>
          <w:szCs w:val="28"/>
        </w:rPr>
        <w:t xml:space="preserve"> осуществляется на основании документов, подтверждающих соответствие </w:t>
      </w:r>
      <w:r w:rsidR="00055E5A">
        <w:rPr>
          <w:rFonts w:ascii="Times New Roman" w:hAnsi="Times New Roman" w:cs="Times New Roman"/>
          <w:sz w:val="28"/>
          <w:szCs w:val="28"/>
        </w:rPr>
        <w:t>предприятий</w:t>
      </w:r>
      <w:r w:rsidR="00050E08" w:rsidRPr="00344686">
        <w:rPr>
          <w:rFonts w:ascii="Times New Roman" w:hAnsi="Times New Roman" w:cs="Times New Roman"/>
          <w:sz w:val="28"/>
          <w:szCs w:val="28"/>
        </w:rPr>
        <w:t xml:space="preserve"> уровню инновационной активности, к которым относятся:</w:t>
      </w:r>
    </w:p>
    <w:p w:rsidR="00050E08" w:rsidRPr="00344686" w:rsidRDefault="003D4F09" w:rsidP="00050E0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1D2A11">
        <w:rPr>
          <w:rFonts w:ascii="Times New Roman" w:hAnsi="Times New Roman" w:cs="Times New Roman"/>
          <w:sz w:val="28"/>
          <w:szCs w:val="28"/>
        </w:rPr>
        <w:t xml:space="preserve"> </w:t>
      </w:r>
      <w:r w:rsidR="00050E08" w:rsidRPr="00344686">
        <w:rPr>
          <w:rFonts w:ascii="Times New Roman" w:hAnsi="Times New Roman" w:cs="Times New Roman"/>
          <w:sz w:val="28"/>
          <w:szCs w:val="28"/>
        </w:rPr>
        <w:t xml:space="preserve">сведения, представляемые инновационными </w:t>
      </w:r>
      <w:r w:rsidR="00055E5A">
        <w:rPr>
          <w:rFonts w:ascii="Times New Roman" w:hAnsi="Times New Roman" w:cs="Times New Roman"/>
          <w:sz w:val="28"/>
          <w:szCs w:val="28"/>
        </w:rPr>
        <w:t>предприятия</w:t>
      </w:r>
      <w:r w:rsidR="00050E08" w:rsidRPr="00344686">
        <w:rPr>
          <w:rFonts w:ascii="Times New Roman" w:hAnsi="Times New Roman" w:cs="Times New Roman"/>
          <w:sz w:val="28"/>
          <w:szCs w:val="28"/>
        </w:rPr>
        <w:t>ми;</w:t>
      </w:r>
    </w:p>
    <w:p w:rsidR="00050E08" w:rsidRPr="00344686" w:rsidRDefault="00F341B5" w:rsidP="00050E0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050E08" w:rsidRPr="00344686">
        <w:rPr>
          <w:rFonts w:ascii="Times New Roman" w:hAnsi="Times New Roman" w:cs="Times New Roman"/>
          <w:sz w:val="28"/>
          <w:szCs w:val="28"/>
        </w:rPr>
        <w:t xml:space="preserve">статистическая отчетность по инновационной деятельности инновационных </w:t>
      </w:r>
      <w:r w:rsidR="00055E5A">
        <w:rPr>
          <w:rFonts w:ascii="Times New Roman" w:hAnsi="Times New Roman" w:cs="Times New Roman"/>
          <w:sz w:val="28"/>
          <w:szCs w:val="28"/>
        </w:rPr>
        <w:t>предприятий</w:t>
      </w:r>
      <w:r w:rsidR="00050E08" w:rsidRPr="00344686">
        <w:rPr>
          <w:rFonts w:ascii="Times New Roman" w:hAnsi="Times New Roman" w:cs="Times New Roman"/>
          <w:sz w:val="28"/>
          <w:szCs w:val="28"/>
        </w:rPr>
        <w:t xml:space="preserve"> за три года, предшествующие подаче заявления (если период существования инновационных </w:t>
      </w:r>
      <w:r w:rsidR="00055E5A">
        <w:rPr>
          <w:rFonts w:ascii="Times New Roman" w:hAnsi="Times New Roman" w:cs="Times New Roman"/>
          <w:sz w:val="28"/>
          <w:szCs w:val="28"/>
        </w:rPr>
        <w:t>предприятий</w:t>
      </w:r>
      <w:r w:rsidR="00050E08" w:rsidRPr="00344686">
        <w:rPr>
          <w:rFonts w:ascii="Times New Roman" w:hAnsi="Times New Roman" w:cs="Times New Roman"/>
          <w:sz w:val="28"/>
          <w:szCs w:val="28"/>
        </w:rPr>
        <w:t xml:space="preserve"> составляет менее трех лет, то статистическая отчетность представляется за период существования инновационных </w:t>
      </w:r>
      <w:r w:rsidR="00055E5A">
        <w:rPr>
          <w:rFonts w:ascii="Times New Roman" w:hAnsi="Times New Roman" w:cs="Times New Roman"/>
          <w:sz w:val="28"/>
          <w:szCs w:val="28"/>
        </w:rPr>
        <w:t>предприятий</w:t>
      </w:r>
      <w:r w:rsidR="00050E08" w:rsidRPr="00344686">
        <w:rPr>
          <w:rFonts w:ascii="Times New Roman" w:hAnsi="Times New Roman" w:cs="Times New Roman"/>
          <w:sz w:val="28"/>
          <w:szCs w:val="28"/>
        </w:rPr>
        <w:t>);</w:t>
      </w:r>
    </w:p>
    <w:p w:rsidR="008D7502" w:rsidRDefault="003D4F09" w:rsidP="008D6BB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050E08" w:rsidRPr="00344686">
        <w:rPr>
          <w:rFonts w:ascii="Times New Roman" w:hAnsi="Times New Roman" w:cs="Times New Roman"/>
          <w:sz w:val="28"/>
          <w:szCs w:val="28"/>
        </w:rPr>
        <w:t xml:space="preserve">финансовая отчетность за три года, предшествующие подаче заявления (если период существования инновационных </w:t>
      </w:r>
      <w:r w:rsidR="00055E5A">
        <w:rPr>
          <w:rFonts w:ascii="Times New Roman" w:hAnsi="Times New Roman" w:cs="Times New Roman"/>
          <w:sz w:val="28"/>
          <w:szCs w:val="28"/>
        </w:rPr>
        <w:t>предприятий</w:t>
      </w:r>
      <w:r w:rsidR="00050E08" w:rsidRPr="00344686">
        <w:rPr>
          <w:rFonts w:ascii="Times New Roman" w:hAnsi="Times New Roman" w:cs="Times New Roman"/>
          <w:sz w:val="28"/>
          <w:szCs w:val="28"/>
        </w:rPr>
        <w:t xml:space="preserve"> составляет менее трех лет, то финансовая отчетность представляется за период существования инновационных </w:t>
      </w:r>
      <w:r w:rsidR="00055E5A">
        <w:rPr>
          <w:rFonts w:ascii="Times New Roman" w:hAnsi="Times New Roman" w:cs="Times New Roman"/>
          <w:sz w:val="28"/>
          <w:szCs w:val="28"/>
        </w:rPr>
        <w:t>предприятий</w:t>
      </w:r>
      <w:r w:rsidR="00050E08" w:rsidRPr="00344686">
        <w:rPr>
          <w:rFonts w:ascii="Times New Roman" w:hAnsi="Times New Roman" w:cs="Times New Roman"/>
          <w:sz w:val="28"/>
          <w:szCs w:val="28"/>
        </w:rPr>
        <w:t>).</w:t>
      </w:r>
    </w:p>
    <w:p w:rsidR="00613C57" w:rsidRDefault="001D2A11" w:rsidP="00613C5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C52FF7">
        <w:rPr>
          <w:rFonts w:ascii="Times New Roman" w:hAnsi="Times New Roman" w:cs="Times New Roman"/>
          <w:sz w:val="28"/>
          <w:szCs w:val="28"/>
        </w:rPr>
        <w:t>. Решения</w:t>
      </w:r>
      <w:r w:rsidR="00613C57" w:rsidRPr="00E93884">
        <w:rPr>
          <w:rFonts w:ascii="Times New Roman" w:hAnsi="Times New Roman" w:cs="Times New Roman"/>
          <w:sz w:val="28"/>
          <w:szCs w:val="28"/>
        </w:rPr>
        <w:t xml:space="preserve"> об </w:t>
      </w:r>
      <w:r w:rsidR="00C52FF7">
        <w:rPr>
          <w:rFonts w:ascii="Times New Roman" w:hAnsi="Times New Roman" w:cs="Times New Roman"/>
          <w:sz w:val="28"/>
          <w:szCs w:val="28"/>
        </w:rPr>
        <w:t>отнесении</w:t>
      </w:r>
      <w:r w:rsidR="008D6BB1">
        <w:rPr>
          <w:rFonts w:ascii="Times New Roman" w:hAnsi="Times New Roman" w:cs="Times New Roman"/>
          <w:sz w:val="28"/>
          <w:szCs w:val="28"/>
        </w:rPr>
        <w:t xml:space="preserve"> </w:t>
      </w:r>
      <w:r w:rsidR="00055E5A">
        <w:rPr>
          <w:rFonts w:ascii="Times New Roman" w:hAnsi="Times New Roman" w:cs="Times New Roman"/>
          <w:sz w:val="28"/>
          <w:szCs w:val="28"/>
        </w:rPr>
        <w:t>предприятий</w:t>
      </w:r>
      <w:r w:rsidR="009F6BED">
        <w:rPr>
          <w:rFonts w:ascii="Times New Roman" w:hAnsi="Times New Roman" w:cs="Times New Roman"/>
          <w:sz w:val="28"/>
          <w:szCs w:val="28"/>
        </w:rPr>
        <w:t xml:space="preserve"> </w:t>
      </w:r>
      <w:r w:rsidR="008D6BB1">
        <w:rPr>
          <w:rFonts w:ascii="Times New Roman" w:hAnsi="Times New Roman" w:cs="Times New Roman"/>
          <w:sz w:val="28"/>
          <w:szCs w:val="28"/>
        </w:rPr>
        <w:t xml:space="preserve">к предприятиям </w:t>
      </w:r>
      <w:r w:rsidR="00613C57" w:rsidRPr="00E93884">
        <w:rPr>
          <w:rFonts w:ascii="Times New Roman" w:hAnsi="Times New Roman" w:cs="Times New Roman"/>
          <w:sz w:val="28"/>
          <w:szCs w:val="28"/>
        </w:rPr>
        <w:t>основанных на инновационных технологиях Кыргызской Республики принимается на основе настоящего Положения.</w:t>
      </w:r>
    </w:p>
    <w:p w:rsidR="000352A0" w:rsidRDefault="00C52FF7" w:rsidP="009F6BE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Льготное налогообложение </w:t>
      </w:r>
      <w:r w:rsidR="007B0790">
        <w:rPr>
          <w:rFonts w:ascii="Times New Roman" w:hAnsi="Times New Roman" w:cs="Times New Roman"/>
          <w:sz w:val="28"/>
          <w:szCs w:val="28"/>
        </w:rPr>
        <w:t xml:space="preserve">не распространяется на филиалы и представительства </w:t>
      </w:r>
      <w:r w:rsidR="00055E5A">
        <w:rPr>
          <w:rFonts w:ascii="Times New Roman" w:hAnsi="Times New Roman" w:cs="Times New Roman"/>
          <w:sz w:val="28"/>
          <w:szCs w:val="28"/>
        </w:rPr>
        <w:t>предприятий</w:t>
      </w:r>
      <w:r w:rsidR="007B0790" w:rsidRPr="007B0790">
        <w:rPr>
          <w:rFonts w:ascii="Times New Roman" w:hAnsi="Times New Roman" w:cs="Times New Roman"/>
          <w:sz w:val="28"/>
          <w:szCs w:val="28"/>
        </w:rPr>
        <w:t>, основанных на инновационных технологиях</w:t>
      </w:r>
      <w:r w:rsidR="007B0790">
        <w:rPr>
          <w:rFonts w:ascii="Times New Roman" w:hAnsi="Times New Roman" w:cs="Times New Roman"/>
          <w:sz w:val="28"/>
          <w:szCs w:val="28"/>
        </w:rPr>
        <w:t>.</w:t>
      </w:r>
    </w:p>
    <w:p w:rsidR="006A196A" w:rsidRPr="00B953BD" w:rsidRDefault="007B0790" w:rsidP="006A196A">
      <w:pPr>
        <w:pStyle w:val="ConsPlusNormal"/>
        <w:widowControl/>
        <w:ind w:firstLine="540"/>
        <w:jc w:val="both"/>
        <w:rPr>
          <w:rFonts w:ascii="Times New Roman" w:hAnsi="Times New Roman" w:cs="Times New Roman"/>
          <w:i/>
          <w:color w:val="FF0000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C5475">
        <w:rPr>
          <w:rFonts w:ascii="Times New Roman" w:hAnsi="Times New Roman" w:cs="Times New Roman"/>
          <w:sz w:val="28"/>
          <w:szCs w:val="28"/>
        </w:rPr>
        <w:t>0</w:t>
      </w:r>
      <w:r w:rsidR="00C52FF7">
        <w:rPr>
          <w:rFonts w:ascii="Times New Roman" w:hAnsi="Times New Roman" w:cs="Times New Roman"/>
          <w:sz w:val="28"/>
          <w:szCs w:val="28"/>
        </w:rPr>
        <w:t xml:space="preserve">. Агентство по продвижению и защите инвестиций </w:t>
      </w:r>
      <w:r>
        <w:rPr>
          <w:rFonts w:ascii="Times New Roman" w:hAnsi="Times New Roman" w:cs="Times New Roman"/>
          <w:sz w:val="28"/>
          <w:szCs w:val="28"/>
        </w:rPr>
        <w:t>Кыргызской Республики, на ос</w:t>
      </w:r>
      <w:r w:rsidR="00C52FF7">
        <w:rPr>
          <w:rFonts w:ascii="Times New Roman" w:hAnsi="Times New Roman" w:cs="Times New Roman"/>
          <w:sz w:val="28"/>
          <w:szCs w:val="28"/>
        </w:rPr>
        <w:t xml:space="preserve">новании информации, полученной </w:t>
      </w:r>
      <w:r>
        <w:rPr>
          <w:rFonts w:ascii="Times New Roman" w:hAnsi="Times New Roman" w:cs="Times New Roman"/>
          <w:sz w:val="28"/>
          <w:szCs w:val="28"/>
        </w:rPr>
        <w:t>от Госуд</w:t>
      </w:r>
      <w:r w:rsidR="00C52FF7">
        <w:rPr>
          <w:rFonts w:ascii="Times New Roman" w:hAnsi="Times New Roman" w:cs="Times New Roman"/>
          <w:sz w:val="28"/>
          <w:szCs w:val="28"/>
        </w:rPr>
        <w:t xml:space="preserve">арственного агентства по делам </w:t>
      </w:r>
      <w:r>
        <w:rPr>
          <w:rFonts w:ascii="Times New Roman" w:hAnsi="Times New Roman" w:cs="Times New Roman"/>
          <w:sz w:val="28"/>
          <w:szCs w:val="28"/>
        </w:rPr>
        <w:t>местного самоуправления и межэтническ</w:t>
      </w:r>
      <w:r w:rsidR="00C52FF7">
        <w:rPr>
          <w:rFonts w:ascii="Times New Roman" w:hAnsi="Times New Roman" w:cs="Times New Roman"/>
          <w:sz w:val="28"/>
          <w:szCs w:val="28"/>
        </w:rPr>
        <w:t xml:space="preserve">их отношений при Правительстве </w:t>
      </w:r>
      <w:r>
        <w:rPr>
          <w:rFonts w:ascii="Times New Roman" w:hAnsi="Times New Roman" w:cs="Times New Roman"/>
          <w:sz w:val="28"/>
          <w:szCs w:val="28"/>
        </w:rPr>
        <w:t>Кыргызской Республики формирует</w:t>
      </w:r>
      <w:r w:rsidR="007A73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перечень</w:t>
      </w:r>
      <w:r w:rsidR="005C5475">
        <w:rPr>
          <w:rFonts w:ascii="Times New Roman" w:hAnsi="Times New Roman" w:cs="Times New Roman"/>
          <w:sz w:val="28"/>
          <w:szCs w:val="28"/>
        </w:rPr>
        <w:t xml:space="preserve"> </w:t>
      </w:r>
      <w:r w:rsidR="00055E5A">
        <w:rPr>
          <w:rFonts w:ascii="Times New Roman" w:hAnsi="Times New Roman" w:cs="Times New Roman"/>
          <w:sz w:val="28"/>
          <w:szCs w:val="28"/>
        </w:rPr>
        <w:t>предприятий</w:t>
      </w:r>
      <w:r w:rsidR="005C5475">
        <w:rPr>
          <w:rFonts w:ascii="Times New Roman" w:hAnsi="Times New Roman" w:cs="Times New Roman"/>
          <w:sz w:val="28"/>
          <w:szCs w:val="28"/>
        </w:rPr>
        <w:t xml:space="preserve"> </w:t>
      </w:r>
      <w:r w:rsidRPr="007B0790">
        <w:rPr>
          <w:rFonts w:ascii="Times New Roman" w:hAnsi="Times New Roman" w:cs="Times New Roman"/>
          <w:sz w:val="28"/>
          <w:szCs w:val="28"/>
        </w:rPr>
        <w:t>основанных на инновационных технологиях</w:t>
      </w:r>
      <w:r w:rsidR="0078127A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CA0C74">
        <w:rPr>
          <w:rFonts w:ascii="Times New Roman" w:hAnsi="Times New Roman" w:cs="Times New Roman"/>
          <w:sz w:val="28"/>
          <w:szCs w:val="28"/>
        </w:rPr>
        <w:t>.</w:t>
      </w:r>
      <w:r w:rsidR="00B953B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sectPr w:rsidR="006A196A" w:rsidRPr="00B953BD" w:rsidSect="007A733D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B39C7"/>
    <w:multiLevelType w:val="hybridMultilevel"/>
    <w:tmpl w:val="DA0A6F50"/>
    <w:lvl w:ilvl="0" w:tplc="3C32B3F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7D25204"/>
    <w:multiLevelType w:val="hybridMultilevel"/>
    <w:tmpl w:val="E18AE71E"/>
    <w:lvl w:ilvl="0" w:tplc="72F6EA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2EC"/>
    <w:rsid w:val="000104BB"/>
    <w:rsid w:val="000144CB"/>
    <w:rsid w:val="000352A0"/>
    <w:rsid w:val="000445ED"/>
    <w:rsid w:val="00050E08"/>
    <w:rsid w:val="00055E5A"/>
    <w:rsid w:val="000B22D9"/>
    <w:rsid w:val="000B4DDF"/>
    <w:rsid w:val="000E6666"/>
    <w:rsid w:val="001150AC"/>
    <w:rsid w:val="00126354"/>
    <w:rsid w:val="001D2A11"/>
    <w:rsid w:val="001D63B9"/>
    <w:rsid w:val="001D668C"/>
    <w:rsid w:val="00221834"/>
    <w:rsid w:val="00221CE5"/>
    <w:rsid w:val="00236319"/>
    <w:rsid w:val="002525C5"/>
    <w:rsid w:val="0027205A"/>
    <w:rsid w:val="002836B4"/>
    <w:rsid w:val="0029012E"/>
    <w:rsid w:val="00344686"/>
    <w:rsid w:val="00350B31"/>
    <w:rsid w:val="00386525"/>
    <w:rsid w:val="003C3F9D"/>
    <w:rsid w:val="003D4F09"/>
    <w:rsid w:val="00437EC3"/>
    <w:rsid w:val="00446C26"/>
    <w:rsid w:val="00463F38"/>
    <w:rsid w:val="004D72EC"/>
    <w:rsid w:val="0051150D"/>
    <w:rsid w:val="00526546"/>
    <w:rsid w:val="005C5475"/>
    <w:rsid w:val="005F65A5"/>
    <w:rsid w:val="00613C57"/>
    <w:rsid w:val="00621191"/>
    <w:rsid w:val="0067353A"/>
    <w:rsid w:val="006A0B93"/>
    <w:rsid w:val="006A196A"/>
    <w:rsid w:val="006A7FEE"/>
    <w:rsid w:val="006F68F8"/>
    <w:rsid w:val="007056D1"/>
    <w:rsid w:val="0075770F"/>
    <w:rsid w:val="0078127A"/>
    <w:rsid w:val="00792368"/>
    <w:rsid w:val="007A733D"/>
    <w:rsid w:val="007B0790"/>
    <w:rsid w:val="007B47C3"/>
    <w:rsid w:val="007D2A16"/>
    <w:rsid w:val="008A5724"/>
    <w:rsid w:val="008C54F1"/>
    <w:rsid w:val="008D65B5"/>
    <w:rsid w:val="008D6BB1"/>
    <w:rsid w:val="008D7502"/>
    <w:rsid w:val="008E7E27"/>
    <w:rsid w:val="00912156"/>
    <w:rsid w:val="00970413"/>
    <w:rsid w:val="0097145D"/>
    <w:rsid w:val="009D79D9"/>
    <w:rsid w:val="009F6BED"/>
    <w:rsid w:val="009F796D"/>
    <w:rsid w:val="00A3431B"/>
    <w:rsid w:val="00A74B7E"/>
    <w:rsid w:val="00A8232B"/>
    <w:rsid w:val="00AA7DC3"/>
    <w:rsid w:val="00AC5AD5"/>
    <w:rsid w:val="00B04420"/>
    <w:rsid w:val="00B23821"/>
    <w:rsid w:val="00B52CDC"/>
    <w:rsid w:val="00B93A19"/>
    <w:rsid w:val="00B953BD"/>
    <w:rsid w:val="00BE4275"/>
    <w:rsid w:val="00C461DA"/>
    <w:rsid w:val="00C4681D"/>
    <w:rsid w:val="00C52FF7"/>
    <w:rsid w:val="00CA0C74"/>
    <w:rsid w:val="00CC0ECF"/>
    <w:rsid w:val="00D36DB2"/>
    <w:rsid w:val="00D662E6"/>
    <w:rsid w:val="00DF08B3"/>
    <w:rsid w:val="00DF4A58"/>
    <w:rsid w:val="00E31402"/>
    <w:rsid w:val="00E93884"/>
    <w:rsid w:val="00F103E1"/>
    <w:rsid w:val="00F21A0B"/>
    <w:rsid w:val="00F341B5"/>
    <w:rsid w:val="00F5007B"/>
    <w:rsid w:val="00F95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E0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50E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50E0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50E0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3">
    <w:name w:val="Table Grid"/>
    <w:basedOn w:val="a1"/>
    <w:uiPriority w:val="59"/>
    <w:rsid w:val="003446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A0B9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103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03E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E0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50E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50E0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50E0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3">
    <w:name w:val="Table Grid"/>
    <w:basedOn w:val="a1"/>
    <w:uiPriority w:val="59"/>
    <w:rsid w:val="003446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A0B9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103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03E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30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725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Нуруллина.Румия</dc:creator>
  <cp:lastModifiedBy>Nurjamal</cp:lastModifiedBy>
  <cp:revision>5</cp:revision>
  <cp:lastPrinted>2020-02-25T11:42:00Z</cp:lastPrinted>
  <dcterms:created xsi:type="dcterms:W3CDTF">2020-02-25T07:30:00Z</dcterms:created>
  <dcterms:modified xsi:type="dcterms:W3CDTF">2020-02-25T11:43:00Z</dcterms:modified>
</cp:coreProperties>
</file>